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5706"/>
      </w:tblGrid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Полное наименование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Автономная некоммерческая организация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«Негосударственный экспертный центр»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Сокращенное наименование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АНО «НЭЦ»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ИНН / КПП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ОГРН / ОКПО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ИНН 2130998400</w:t>
            </w:r>
          </w:p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КПП 213001001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ОГРН 1112100000759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9E0" w:rsidRPr="009879E0" w:rsidRDefault="00DC49B8" w:rsidP="005B349E">
            <w:pPr>
              <w:pStyle w:val="a3"/>
              <w:spacing w:after="0" w:afterAutospacing="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 w:rsidR="009879E0">
              <w:rPr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Pr="00850ACC" w:rsidRDefault="00DC49B8" w:rsidP="001F58B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428003,</w:t>
            </w:r>
            <w:r w:rsidR="001F58B2">
              <w:rPr>
                <w:b/>
                <w:bCs/>
              </w:rPr>
              <w:t xml:space="preserve"> Чувашская Республика,</w:t>
            </w:r>
            <w:r>
              <w:rPr>
                <w:b/>
                <w:bCs/>
              </w:rPr>
              <w:t xml:space="preserve"> г. Чебоксары, </w:t>
            </w:r>
            <w:proofErr w:type="spellStart"/>
            <w:r w:rsidR="001F58B2">
              <w:rPr>
                <w:b/>
                <w:bCs/>
              </w:rPr>
              <w:t>пр.</w:t>
            </w:r>
            <w:r w:rsidR="0084194F">
              <w:rPr>
                <w:b/>
                <w:bCs/>
              </w:rPr>
              <w:t>Ленина</w:t>
            </w:r>
            <w:proofErr w:type="spellEnd"/>
            <w:r w:rsidR="0084194F">
              <w:rPr>
                <w:b/>
                <w:bCs/>
              </w:rPr>
              <w:t>, д. 6 А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Полное наименование банка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450786" w:rsidP="00DC49B8">
            <w:pPr>
              <w:pStyle w:val="a3"/>
              <w:spacing w:after="0" w:afterAutospacing="0" w:line="300" w:lineRule="atLeast"/>
            </w:pPr>
            <w:r w:rsidRPr="00450786">
              <w:rPr>
                <w:b/>
                <w:bCs/>
              </w:rPr>
              <w:t>Филиал № 6318 Банка ВТБ (ПАО)</w:t>
            </w:r>
            <w:r w:rsidR="00936EFE">
              <w:rPr>
                <w:b/>
                <w:bCs/>
              </w:rPr>
              <w:t xml:space="preserve"> Г. САМАРА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40703810910530003085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450786" w:rsidP="00065C12">
            <w:pPr>
              <w:pStyle w:val="a3"/>
              <w:spacing w:after="0" w:afterAutospacing="0" w:line="300" w:lineRule="atLeast"/>
            </w:pPr>
            <w:r w:rsidRPr="00450786">
              <w:rPr>
                <w:b/>
              </w:rPr>
              <w:t>30101810422023601968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450786" w:rsidP="00065C12">
            <w:pPr>
              <w:pStyle w:val="a3"/>
              <w:spacing w:after="0" w:afterAutospacing="0" w:line="300" w:lineRule="atLeast"/>
            </w:pPr>
            <w:r w:rsidRPr="00450786">
              <w:rPr>
                <w:b/>
                <w:bCs/>
              </w:rPr>
              <w:t>043601968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Телефон/факс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9E" w:rsidRDefault="005B349E" w:rsidP="00065C12">
            <w:pPr>
              <w:pStyle w:val="a3"/>
              <w:spacing w:line="300" w:lineRule="atLeast"/>
              <w:rPr>
                <w:b/>
                <w:bCs/>
              </w:rPr>
            </w:pPr>
            <w:r w:rsidRPr="005B349E">
              <w:rPr>
                <w:b/>
                <w:bCs/>
              </w:rPr>
              <w:t>Тел.:</w:t>
            </w:r>
            <w:r w:rsidR="002B4F8F">
              <w:rPr>
                <w:b/>
                <w:bCs/>
              </w:rPr>
              <w:t xml:space="preserve"> </w:t>
            </w:r>
            <w:r w:rsidR="00DC49B8">
              <w:rPr>
                <w:b/>
                <w:bCs/>
              </w:rPr>
              <w:t>(8352)</w:t>
            </w:r>
            <w:r w:rsidR="00850ACC">
              <w:rPr>
                <w:b/>
                <w:bCs/>
              </w:rPr>
              <w:t xml:space="preserve"> 20-45-25</w:t>
            </w:r>
          </w:p>
          <w:p w:rsidR="00DC49B8" w:rsidRPr="00BA564C" w:rsidRDefault="005B349E" w:rsidP="00BA564C">
            <w:pPr>
              <w:pStyle w:val="a3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  <w:r w:rsidR="00BA564C">
              <w:rPr>
                <w:b/>
                <w:bCs/>
              </w:rPr>
              <w:t xml:space="preserve"> (</w:t>
            </w:r>
            <w:proofErr w:type="spellStart"/>
            <w:r w:rsidR="00BA564C">
              <w:rPr>
                <w:b/>
                <w:bCs/>
              </w:rPr>
              <w:t>авт</w:t>
            </w:r>
            <w:proofErr w:type="spellEnd"/>
            <w:r w:rsidR="00BA564C">
              <w:rPr>
                <w:b/>
                <w:bCs/>
              </w:rPr>
              <w:t>)</w:t>
            </w:r>
            <w:r>
              <w:rPr>
                <w:b/>
                <w:bCs/>
              </w:rPr>
              <w:t>: (8352) 625-</w:t>
            </w:r>
            <w:r w:rsidR="00BA564C">
              <w:rPr>
                <w:b/>
                <w:bCs/>
              </w:rPr>
              <w:t>625</w:t>
            </w:r>
            <w:bookmarkStart w:id="0" w:name="_GoBack"/>
            <w:bookmarkEnd w:id="0"/>
            <w:r w:rsidR="00BA564C">
              <w:rPr>
                <w:b/>
                <w:bCs/>
              </w:rPr>
              <w:t xml:space="preserve">; </w:t>
            </w:r>
          </w:p>
        </w:tc>
      </w:tr>
      <w:tr w:rsidR="00DC49B8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after="240" w:afterAutospacing="0" w:line="300" w:lineRule="atLeast"/>
            </w:pPr>
            <w:r>
              <w:rPr>
                <w:b/>
                <w:bCs/>
              </w:rPr>
              <w:t>Ф.И.О. руководителей предприятия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9B8" w:rsidRDefault="00DC49B8" w:rsidP="00065C12">
            <w:pPr>
              <w:pStyle w:val="a3"/>
              <w:spacing w:line="300" w:lineRule="atLeast"/>
            </w:pPr>
            <w:r>
              <w:rPr>
                <w:b/>
                <w:bCs/>
              </w:rPr>
              <w:t>Директор: Осипов Дмитрий Геннадьевич</w:t>
            </w:r>
          </w:p>
          <w:p w:rsidR="00DC49B8" w:rsidRDefault="00DC49B8" w:rsidP="00065C12">
            <w:pPr>
              <w:pStyle w:val="a3"/>
              <w:spacing w:after="0" w:afterAutospacing="0" w:line="300" w:lineRule="atLeast"/>
            </w:pPr>
            <w:r>
              <w:rPr>
                <w:b/>
                <w:bCs/>
              </w:rPr>
              <w:t>(на основании Устава)</w:t>
            </w:r>
          </w:p>
        </w:tc>
      </w:tr>
      <w:tr w:rsidR="00DC65FE" w:rsidTr="00DC65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5FE" w:rsidRDefault="00BC11EA" w:rsidP="00DC65FE">
            <w:pPr>
              <w:pStyle w:val="a3"/>
              <w:spacing w:after="0" w:afterAutospacing="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Режим</w:t>
            </w:r>
            <w:r w:rsidR="00DC65FE">
              <w:rPr>
                <w:b/>
                <w:bCs/>
              </w:rPr>
              <w:t xml:space="preserve"> налогообложения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5FE" w:rsidRDefault="00DC65FE" w:rsidP="00DC65FE">
            <w:pPr>
              <w:pStyle w:val="a3"/>
              <w:spacing w:after="240" w:afterAutospacing="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УСН (без НДС)</w:t>
            </w:r>
          </w:p>
        </w:tc>
      </w:tr>
      <w:tr w:rsidR="00DC65FE" w:rsidTr="004437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65FE" w:rsidRPr="00DC65FE" w:rsidRDefault="00DC65FE" w:rsidP="00DC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F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65FE" w:rsidRPr="00DC65FE" w:rsidRDefault="00625B89" w:rsidP="00DC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89">
              <w:rPr>
                <w:rFonts w:ascii="Times New Roman" w:hAnsi="Times New Roman" w:cs="Times New Roman"/>
                <w:b/>
                <w:sz w:val="24"/>
                <w:szCs w:val="24"/>
              </w:rPr>
              <w:t>ekspertiza-center.ru</w:t>
            </w:r>
          </w:p>
        </w:tc>
      </w:tr>
      <w:tr w:rsidR="00DC65FE" w:rsidTr="00065C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65FE" w:rsidRDefault="00DC65FE" w:rsidP="00DC65FE">
            <w:pPr>
              <w:pStyle w:val="a3"/>
              <w:spacing w:after="240" w:afterAutospacing="0" w:line="300" w:lineRule="atLeast"/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65FE" w:rsidRPr="00625B89" w:rsidRDefault="00625B89" w:rsidP="00625B89">
            <w:pPr>
              <w:pStyle w:val="a3"/>
              <w:spacing w:after="240" w:afterAutospacing="0" w:line="300" w:lineRule="atLeast"/>
              <w:rPr>
                <w:lang w:val="en-US"/>
              </w:rPr>
            </w:pPr>
            <w:r w:rsidRPr="00625B89">
              <w:rPr>
                <w:b/>
              </w:rPr>
              <w:t>ekspertiza-center</w:t>
            </w:r>
            <w:r>
              <w:rPr>
                <w:b/>
                <w:lang w:val="en-US"/>
              </w:rPr>
              <w:t>@yandex.ru</w:t>
            </w:r>
          </w:p>
        </w:tc>
      </w:tr>
    </w:tbl>
    <w:p w:rsidR="004873D0" w:rsidRDefault="004873D0"/>
    <w:sectPr w:rsidR="004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D0"/>
    <w:rsid w:val="001F58B2"/>
    <w:rsid w:val="002B4F8F"/>
    <w:rsid w:val="00450786"/>
    <w:rsid w:val="004873D0"/>
    <w:rsid w:val="005A6B59"/>
    <w:rsid w:val="005B349E"/>
    <w:rsid w:val="00625B89"/>
    <w:rsid w:val="00641246"/>
    <w:rsid w:val="006A1DF0"/>
    <w:rsid w:val="0084194F"/>
    <w:rsid w:val="00850ACC"/>
    <w:rsid w:val="00936EFE"/>
    <w:rsid w:val="009879E0"/>
    <w:rsid w:val="009C273C"/>
    <w:rsid w:val="00B87C92"/>
    <w:rsid w:val="00BA564C"/>
    <w:rsid w:val="00BC11EA"/>
    <w:rsid w:val="00C762D0"/>
    <w:rsid w:val="00DC49B8"/>
    <w:rsid w:val="00DC65FE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7F8"/>
  <w15:chartTrackingRefBased/>
  <w15:docId w15:val="{2F7A4FA4-F815-4EA5-8141-BAC5436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B8"/>
  </w:style>
  <w:style w:type="paragraph" w:styleId="1">
    <w:name w:val="heading 1"/>
    <w:basedOn w:val="a"/>
    <w:link w:val="10"/>
    <w:uiPriority w:val="9"/>
    <w:qFormat/>
    <w:rsid w:val="00DC4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9B8"/>
  </w:style>
  <w:style w:type="paragraph" w:styleId="a4">
    <w:name w:val="Balloon Text"/>
    <w:basedOn w:val="a"/>
    <w:link w:val="a5"/>
    <w:uiPriority w:val="99"/>
    <w:semiHidden/>
    <w:unhideWhenUsed/>
    <w:rsid w:val="00DC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Макаровы</cp:lastModifiedBy>
  <cp:revision>25</cp:revision>
  <cp:lastPrinted>2016-12-12T09:14:00Z</cp:lastPrinted>
  <dcterms:created xsi:type="dcterms:W3CDTF">2015-08-18T05:52:00Z</dcterms:created>
  <dcterms:modified xsi:type="dcterms:W3CDTF">2020-06-11T11:41:00Z</dcterms:modified>
</cp:coreProperties>
</file>